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7062" w14:textId="77777777" w:rsidR="007A422C" w:rsidRDefault="007A422C" w:rsidP="007A422C">
      <w:r>
        <w:rPr>
          <w:rFonts w:hint="eastAsia"/>
        </w:rPr>
        <w:t>●投映法による心理アセスメント入門</w:t>
      </w:r>
    </w:p>
    <w:p w14:paraId="6D4B225C" w14:textId="77777777" w:rsidR="007A422C" w:rsidRDefault="007A422C" w:rsidP="007A422C">
      <w:r>
        <w:rPr>
          <w:rFonts w:hint="eastAsia"/>
        </w:rPr>
        <w:t>講師：村尾泰弘</w:t>
      </w:r>
      <w:r>
        <w:t xml:space="preserve"> 先生（立正大学社会福祉学部教授、臨床心理士、公認心理師）</w:t>
      </w:r>
    </w:p>
    <w:p w14:paraId="76721D8E" w14:textId="77777777" w:rsidR="007A422C" w:rsidRDefault="007A422C" w:rsidP="007A422C">
      <w:r>
        <w:rPr>
          <w:rFonts w:hint="eastAsia"/>
        </w:rPr>
        <w:t>参加費：</w:t>
      </w:r>
      <w:r>
        <w:t>5,000円</w:t>
      </w:r>
    </w:p>
    <w:p w14:paraId="12E4C45A" w14:textId="77777777" w:rsidR="007A422C" w:rsidRDefault="007A422C" w:rsidP="007A422C">
      <w:r>
        <w:rPr>
          <w:rFonts w:hint="eastAsia"/>
        </w:rPr>
        <w:t>ライブ配信：</w:t>
      </w:r>
      <w:r>
        <w:t>2024年12月15日（日）10:00～16:00（昼休憩12:00～13:00）</w:t>
      </w:r>
    </w:p>
    <w:p w14:paraId="6D4D7C98" w14:textId="77777777" w:rsidR="007A422C" w:rsidRDefault="007A422C" w:rsidP="007A422C">
      <w:r>
        <w:rPr>
          <w:rFonts w:hint="eastAsia"/>
        </w:rPr>
        <w:t>アーカイブ視聴期間：無期限</w:t>
      </w:r>
    </w:p>
    <w:p w14:paraId="50B1D37F" w14:textId="77777777" w:rsidR="007A422C" w:rsidRDefault="007A422C" w:rsidP="007A422C">
      <w:r>
        <w:t>https://s-office-k.com/product/semi-projective-method-test</w:t>
      </w:r>
    </w:p>
    <w:p w14:paraId="510B87C7" w14:textId="77777777" w:rsidR="007A422C" w:rsidRDefault="007A422C" w:rsidP="007A422C"/>
    <w:p w14:paraId="4264B290" w14:textId="77777777" w:rsidR="007A422C" w:rsidRDefault="007A422C" w:rsidP="007A422C">
      <w:r>
        <w:rPr>
          <w:rFonts w:hint="eastAsia"/>
        </w:rPr>
        <w:t>●</w:t>
      </w:r>
      <w:r>
        <w:t>DV被害者のための加害者との付き合い方の工夫と注意点</w:t>
      </w:r>
    </w:p>
    <w:p w14:paraId="2C230CEA" w14:textId="77777777" w:rsidR="007A422C" w:rsidRDefault="007A422C" w:rsidP="007A422C">
      <w:r>
        <w:rPr>
          <w:rFonts w:hint="eastAsia"/>
        </w:rPr>
        <w:t>講師：石井忠継</w:t>
      </w:r>
      <w:r>
        <w:t xml:space="preserve"> 先生（(株)心理オフィスK、臨床心理士、公認心理師）</w:t>
      </w:r>
    </w:p>
    <w:p w14:paraId="57B3353D" w14:textId="77777777" w:rsidR="007A422C" w:rsidRDefault="007A422C" w:rsidP="007A422C">
      <w:r>
        <w:rPr>
          <w:rFonts w:hint="eastAsia"/>
        </w:rPr>
        <w:t>参加費：無料</w:t>
      </w:r>
    </w:p>
    <w:p w14:paraId="110E42E6" w14:textId="77777777" w:rsidR="007A422C" w:rsidRDefault="007A422C" w:rsidP="007A422C">
      <w:r>
        <w:rPr>
          <w:rFonts w:hint="eastAsia"/>
        </w:rPr>
        <w:t>アーカイブ視聴期間：無期限</w:t>
      </w:r>
    </w:p>
    <w:p w14:paraId="6B292DF2" w14:textId="77777777" w:rsidR="007A422C" w:rsidRDefault="007A422C" w:rsidP="007A422C">
      <w:r>
        <w:rPr>
          <w:rFonts w:hint="eastAsia"/>
        </w:rPr>
        <w:t>視聴時間：約</w:t>
      </w:r>
      <w:r>
        <w:t>1時間30分</w:t>
      </w:r>
    </w:p>
    <w:p w14:paraId="25D48631" w14:textId="77777777" w:rsidR="007A422C" w:rsidRDefault="007A422C" w:rsidP="007A422C">
      <w:r>
        <w:t>https://s-office-k.com/product/semi-for-dv-victim-free</w:t>
      </w:r>
    </w:p>
    <w:p w14:paraId="652CC138" w14:textId="77777777" w:rsidR="007A422C" w:rsidRDefault="007A422C" w:rsidP="007A422C"/>
    <w:p w14:paraId="00FD5CC3" w14:textId="77777777" w:rsidR="007A422C" w:rsidRDefault="007A422C" w:rsidP="007A422C">
      <w:r>
        <w:rPr>
          <w:rFonts w:hint="eastAsia"/>
        </w:rPr>
        <w:t>●心理職としてのアイデンティティの危機と当事者性</w:t>
      </w:r>
    </w:p>
    <w:p w14:paraId="12DC4909" w14:textId="77777777" w:rsidR="007A422C" w:rsidRDefault="007A422C" w:rsidP="007A422C">
      <w:r>
        <w:rPr>
          <w:rFonts w:hint="eastAsia"/>
        </w:rPr>
        <w:t>講師：福地周子</w:t>
      </w:r>
      <w:r>
        <w:t xml:space="preserve"> 先生、山下美佳 先生、梶原都香紗 先生、北川清一郎 先生</w:t>
      </w:r>
    </w:p>
    <w:p w14:paraId="27EA877C" w14:textId="77777777" w:rsidR="007A422C" w:rsidRDefault="007A422C" w:rsidP="007A422C">
      <w:r>
        <w:rPr>
          <w:rFonts w:hint="eastAsia"/>
        </w:rPr>
        <w:t>参加費：</w:t>
      </w:r>
      <w:r>
        <w:t>5,000円</w:t>
      </w:r>
    </w:p>
    <w:p w14:paraId="6B5C5B46" w14:textId="77777777" w:rsidR="007A422C" w:rsidRDefault="007A422C" w:rsidP="007A422C">
      <w:r>
        <w:rPr>
          <w:rFonts w:hint="eastAsia"/>
        </w:rPr>
        <w:t>ライブ配信：</w:t>
      </w:r>
      <w:r>
        <w:t>2025年1月19日（日）10:00～16:00（途中休憩1時間）</w:t>
      </w:r>
    </w:p>
    <w:p w14:paraId="51268FF7" w14:textId="77777777" w:rsidR="007A422C" w:rsidRDefault="007A422C" w:rsidP="007A422C">
      <w:r>
        <w:rPr>
          <w:rFonts w:hint="eastAsia"/>
        </w:rPr>
        <w:t>アーカイブ視聴期間：無期限</w:t>
      </w:r>
    </w:p>
    <w:p w14:paraId="20EE01CF" w14:textId="4F6DDECE" w:rsidR="002F21F6" w:rsidRDefault="007A422C" w:rsidP="007A422C">
      <w:r>
        <w:t>https://s-office-k.com/product/semi-identity-ownership</w:t>
      </w:r>
    </w:p>
    <w:sectPr w:rsidR="002F21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9A2E" w14:textId="77777777" w:rsidR="007A422C" w:rsidRDefault="007A422C" w:rsidP="007A422C">
      <w:r>
        <w:separator/>
      </w:r>
    </w:p>
  </w:endnote>
  <w:endnote w:type="continuationSeparator" w:id="0">
    <w:p w14:paraId="472F0CFD" w14:textId="77777777" w:rsidR="007A422C" w:rsidRDefault="007A422C" w:rsidP="007A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E7A61" w14:textId="77777777" w:rsidR="007A422C" w:rsidRDefault="007A422C" w:rsidP="007A422C">
      <w:r>
        <w:separator/>
      </w:r>
    </w:p>
  </w:footnote>
  <w:footnote w:type="continuationSeparator" w:id="0">
    <w:p w14:paraId="2C25D339" w14:textId="77777777" w:rsidR="007A422C" w:rsidRDefault="007A422C" w:rsidP="007A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DE"/>
    <w:rsid w:val="002F21F6"/>
    <w:rsid w:val="00704BD2"/>
    <w:rsid w:val="007A422C"/>
    <w:rsid w:val="00C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7178E"/>
  <w15:chartTrackingRefBased/>
  <w15:docId w15:val="{52B57A49-8279-45DC-9F80-7255C1EE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22C"/>
  </w:style>
  <w:style w:type="paragraph" w:styleId="a5">
    <w:name w:val="footer"/>
    <w:basedOn w:val="a"/>
    <w:link w:val="a6"/>
    <w:uiPriority w:val="99"/>
    <w:unhideWhenUsed/>
    <w:rsid w:val="007A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宗史 成田</dc:creator>
  <cp:keywords/>
  <dc:description/>
  <cp:lastModifiedBy>宗史 成田</cp:lastModifiedBy>
  <cp:revision>2</cp:revision>
  <dcterms:created xsi:type="dcterms:W3CDTF">2024-10-07T13:01:00Z</dcterms:created>
  <dcterms:modified xsi:type="dcterms:W3CDTF">2024-10-07T13:02:00Z</dcterms:modified>
</cp:coreProperties>
</file>